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B31B5" w14:textId="342AD32D" w:rsidR="00035381" w:rsidRPr="00035381" w:rsidRDefault="0050013C" w:rsidP="00035381">
      <w:pPr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42928" wp14:editId="56DBCC21">
                <wp:simplePos x="0" y="0"/>
                <wp:positionH relativeFrom="margin">
                  <wp:posOffset>3205480</wp:posOffset>
                </wp:positionH>
                <wp:positionV relativeFrom="paragraph">
                  <wp:posOffset>-427990</wp:posOffset>
                </wp:positionV>
                <wp:extent cx="2909570" cy="1809750"/>
                <wp:effectExtent l="0" t="0" r="5080" b="0"/>
                <wp:wrapNone/>
                <wp:docPr id="15825778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957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B8F51" w14:textId="66D57AAD" w:rsidR="0050013C" w:rsidRPr="00B80F69" w:rsidRDefault="0050013C" w:rsidP="0050013C">
                            <w:pPr>
                              <w:pStyle w:val="4"/>
                              <w:widowControl w:val="0"/>
                              <w:spacing w:before="0" w:after="0"/>
                              <w:jc w:val="center"/>
                              <w:rPr>
                                <w:b w:val="0"/>
                              </w:rPr>
                            </w:pPr>
                            <w:r w:rsidRPr="00B80F69">
                              <w:rPr>
                                <w:b w:val="0"/>
                              </w:rPr>
                              <w:t>ПРИЛОЖЕНИЕ</w:t>
                            </w:r>
                            <w:r>
                              <w:rPr>
                                <w:b w:val="0"/>
                              </w:rPr>
                              <w:t xml:space="preserve"> №4</w:t>
                            </w:r>
                          </w:p>
                          <w:p w14:paraId="3F56101C" w14:textId="77777777" w:rsidR="0050013C" w:rsidRPr="00B80F69" w:rsidRDefault="0050013C" w:rsidP="0050013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3B4DB69" w14:textId="77777777" w:rsidR="0050013C" w:rsidRPr="00B80F69" w:rsidRDefault="0050013C" w:rsidP="005001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80F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14:paraId="2C5231CC" w14:textId="77777777" w:rsidR="0050013C" w:rsidRPr="00B80F69" w:rsidRDefault="0050013C" w:rsidP="0050013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80F6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постановлением администрации</w:t>
                            </w:r>
                          </w:p>
                          <w:p w14:paraId="684D331A" w14:textId="77777777" w:rsidR="0050013C" w:rsidRPr="00B80F69" w:rsidRDefault="0050013C" w:rsidP="0050013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80F6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14:paraId="74AE5E09" w14:textId="77777777" w:rsidR="0050013C" w:rsidRPr="00B80F69" w:rsidRDefault="0050013C" w:rsidP="0050013C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80F6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Северский район</w:t>
                            </w:r>
                          </w:p>
                          <w:p w14:paraId="605A6732" w14:textId="77777777" w:rsidR="0050013C" w:rsidRPr="00B80F69" w:rsidRDefault="0050013C" w:rsidP="0050013C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0F69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от _______________ №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42928" id="Прямоугольник 1" o:spid="_x0000_s1026" style="position:absolute;margin-left:252.4pt;margin-top:-33.7pt;width:229.1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" stroked="f">
                <v:textbox>
                  <w:txbxContent>
                    <w:p w14:paraId="5F1B8F51" w14:textId="66D57AAD" w:rsidR="0050013C" w:rsidRPr="00B80F69" w:rsidRDefault="0050013C" w:rsidP="0050013C">
                      <w:pPr>
                        <w:pStyle w:val="4"/>
                        <w:widowControl w:val="0"/>
                        <w:spacing w:before="0" w:after="0"/>
                        <w:jc w:val="center"/>
                        <w:rPr>
                          <w:b w:val="0"/>
                        </w:rPr>
                      </w:pPr>
                      <w:r w:rsidRPr="00B80F69">
                        <w:rPr>
                          <w:b w:val="0"/>
                        </w:rPr>
                        <w:t>ПРИЛОЖЕНИЕ</w:t>
                      </w:r>
                      <w:r>
                        <w:rPr>
                          <w:b w:val="0"/>
                        </w:rPr>
                        <w:t xml:space="preserve"> №</w:t>
                      </w:r>
                      <w:r>
                        <w:rPr>
                          <w:b w:val="0"/>
                        </w:rPr>
                        <w:t>4</w:t>
                      </w:r>
                    </w:p>
                    <w:p w14:paraId="3F56101C" w14:textId="77777777" w:rsidR="0050013C" w:rsidRPr="00B80F69" w:rsidRDefault="0050013C" w:rsidP="0050013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3B4DB69" w14:textId="77777777" w:rsidR="0050013C" w:rsidRPr="00B80F69" w:rsidRDefault="0050013C" w:rsidP="005001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80F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УТВЕРЖДЕН</w:t>
                      </w:r>
                    </w:p>
                    <w:p w14:paraId="2C5231CC" w14:textId="77777777" w:rsidR="0050013C" w:rsidRPr="00B80F69" w:rsidRDefault="0050013C" w:rsidP="0050013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80F69">
                        <w:rPr>
                          <w:rFonts w:ascii="Times New Roman" w:hAnsi="Times New Roman" w:cs="Times New Roman"/>
                          <w:sz w:val="28"/>
                        </w:rPr>
                        <w:t>постановлением администрации</w:t>
                      </w:r>
                    </w:p>
                    <w:p w14:paraId="684D331A" w14:textId="77777777" w:rsidR="0050013C" w:rsidRPr="00B80F69" w:rsidRDefault="0050013C" w:rsidP="0050013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80F69">
                        <w:rPr>
                          <w:rFonts w:ascii="Times New Roman" w:hAnsi="Times New Roman" w:cs="Times New Roman"/>
                          <w:sz w:val="28"/>
                        </w:rPr>
                        <w:t>муниципального образования</w:t>
                      </w:r>
                    </w:p>
                    <w:p w14:paraId="74AE5E09" w14:textId="77777777" w:rsidR="0050013C" w:rsidRPr="00B80F69" w:rsidRDefault="0050013C" w:rsidP="0050013C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80F69">
                        <w:rPr>
                          <w:rFonts w:ascii="Times New Roman" w:hAnsi="Times New Roman" w:cs="Times New Roman"/>
                          <w:sz w:val="28"/>
                        </w:rPr>
                        <w:t>Северский район</w:t>
                      </w:r>
                    </w:p>
                    <w:p w14:paraId="605A6732" w14:textId="77777777" w:rsidR="0050013C" w:rsidRPr="00B80F69" w:rsidRDefault="0050013C" w:rsidP="0050013C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80F69">
                        <w:rPr>
                          <w:rFonts w:ascii="Times New Roman" w:hAnsi="Times New Roman" w:cs="Times New Roman"/>
                          <w:sz w:val="28"/>
                        </w:rPr>
                        <w:t>от _______________ № 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BFED415" w14:textId="77777777" w:rsidR="00035381" w:rsidRPr="00035381" w:rsidRDefault="00035381" w:rsidP="00035381">
      <w:pPr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1A1AEF9D" w14:textId="77777777" w:rsidR="00035381" w:rsidRPr="00035381" w:rsidRDefault="00035381" w:rsidP="00035381">
      <w:pPr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1667268A" w14:textId="77777777" w:rsidR="00035381" w:rsidRDefault="00035381" w:rsidP="00035381">
      <w:pPr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54955E05" w14:textId="77777777" w:rsidR="0050013C" w:rsidRPr="00035381" w:rsidRDefault="0050013C" w:rsidP="00035381">
      <w:pPr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1C075ECE" w14:textId="7534FB5F" w:rsidR="0050013C" w:rsidRDefault="00035381" w:rsidP="0050013C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  <w:r w:rsidRPr="00035381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С</w:t>
      </w:r>
      <w:r w:rsidR="0050013C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ПИСОК</w:t>
      </w:r>
    </w:p>
    <w:p w14:paraId="5D487AE2" w14:textId="0144C235" w:rsidR="00035381" w:rsidRDefault="00035381" w:rsidP="0050013C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  <w:r w:rsidRPr="00035381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 xml:space="preserve">организаций, участвующих в рассмотрении сообщений и обращений, поступающих в ПОС </w:t>
      </w:r>
    </w:p>
    <w:p w14:paraId="35D21E77" w14:textId="77777777" w:rsidR="0050013C" w:rsidRPr="00035381" w:rsidRDefault="0050013C" w:rsidP="0050013C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8815"/>
      </w:tblGrid>
      <w:tr w:rsidR="0050013C" w:rsidRPr="0050013C" w14:paraId="1266A206" w14:textId="77777777" w:rsidTr="00B77403">
        <w:tc>
          <w:tcPr>
            <w:tcW w:w="530" w:type="dxa"/>
          </w:tcPr>
          <w:p w14:paraId="54A2A73C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EF692F7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815" w:type="dxa"/>
            <w:vAlign w:val="center"/>
          </w:tcPr>
          <w:p w14:paraId="54711CB1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</w:tr>
      <w:tr w:rsidR="0050013C" w:rsidRPr="0050013C" w14:paraId="44619383" w14:textId="77777777" w:rsidTr="00B77403">
        <w:tc>
          <w:tcPr>
            <w:tcW w:w="530" w:type="dxa"/>
          </w:tcPr>
          <w:p w14:paraId="06626CFE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5" w:type="dxa"/>
          </w:tcPr>
          <w:p w14:paraId="08FBF137" w14:textId="77777777" w:rsidR="0050013C" w:rsidRPr="0050013C" w:rsidRDefault="0050013C" w:rsidP="00B7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Северский район</w:t>
            </w:r>
          </w:p>
        </w:tc>
      </w:tr>
      <w:tr w:rsidR="0050013C" w:rsidRPr="0050013C" w14:paraId="2C132504" w14:textId="77777777" w:rsidTr="00B77403">
        <w:tc>
          <w:tcPr>
            <w:tcW w:w="530" w:type="dxa"/>
          </w:tcPr>
          <w:p w14:paraId="6E64DBD5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5" w:type="dxa"/>
          </w:tcPr>
          <w:p w14:paraId="2E527304" w14:textId="77777777" w:rsidR="0050013C" w:rsidRPr="0050013C" w:rsidRDefault="0050013C" w:rsidP="00B7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Администрация Азовского сельского поселения Северского района</w:t>
            </w:r>
          </w:p>
        </w:tc>
      </w:tr>
      <w:tr w:rsidR="0050013C" w:rsidRPr="0050013C" w14:paraId="1F3FFD8E" w14:textId="77777777" w:rsidTr="00B77403">
        <w:tc>
          <w:tcPr>
            <w:tcW w:w="530" w:type="dxa"/>
          </w:tcPr>
          <w:p w14:paraId="757FC5A5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15" w:type="dxa"/>
          </w:tcPr>
          <w:p w14:paraId="41CE37D0" w14:textId="77777777" w:rsidR="0050013C" w:rsidRPr="0050013C" w:rsidRDefault="0050013C" w:rsidP="00B7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Администрация Афипского городского поселения Северского района</w:t>
            </w:r>
          </w:p>
        </w:tc>
      </w:tr>
      <w:tr w:rsidR="0050013C" w:rsidRPr="0050013C" w14:paraId="1E4ECDFC" w14:textId="77777777" w:rsidTr="00B77403">
        <w:tc>
          <w:tcPr>
            <w:tcW w:w="530" w:type="dxa"/>
          </w:tcPr>
          <w:p w14:paraId="74EF0600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15" w:type="dxa"/>
          </w:tcPr>
          <w:p w14:paraId="10C630E7" w14:textId="77777777" w:rsidR="0050013C" w:rsidRPr="0050013C" w:rsidRDefault="0050013C" w:rsidP="00B7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Администрация Григорьевского сельского поселения Северского района</w:t>
            </w:r>
          </w:p>
        </w:tc>
      </w:tr>
      <w:tr w:rsidR="0050013C" w:rsidRPr="0050013C" w14:paraId="41218CA3" w14:textId="77777777" w:rsidTr="00B77403">
        <w:tc>
          <w:tcPr>
            <w:tcW w:w="530" w:type="dxa"/>
          </w:tcPr>
          <w:p w14:paraId="5040FBA3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15" w:type="dxa"/>
          </w:tcPr>
          <w:p w14:paraId="680273CE" w14:textId="7032C27B" w:rsidR="0050013C" w:rsidRPr="0050013C" w:rsidRDefault="0050013C" w:rsidP="00B7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Ильского </w:t>
            </w:r>
            <w:r w:rsidR="00951595">
              <w:rPr>
                <w:rFonts w:ascii="Times New Roman" w:hAnsi="Times New Roman" w:cs="Times New Roman"/>
                <w:sz w:val="28"/>
                <w:szCs w:val="28"/>
              </w:rPr>
              <w:t>городс</w:t>
            </w: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кого поселения Северского района</w:t>
            </w:r>
          </w:p>
        </w:tc>
      </w:tr>
      <w:tr w:rsidR="0050013C" w:rsidRPr="0050013C" w14:paraId="59BD150E" w14:textId="77777777" w:rsidTr="00B77403">
        <w:tc>
          <w:tcPr>
            <w:tcW w:w="530" w:type="dxa"/>
          </w:tcPr>
          <w:p w14:paraId="3F1D2B26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15" w:type="dxa"/>
          </w:tcPr>
          <w:p w14:paraId="5D0D13CA" w14:textId="77777777" w:rsidR="0050013C" w:rsidRPr="0050013C" w:rsidRDefault="0050013C" w:rsidP="00B7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Администрация Калужского сельского поселения Северского района</w:t>
            </w:r>
          </w:p>
        </w:tc>
      </w:tr>
      <w:tr w:rsidR="0050013C" w:rsidRPr="0050013C" w14:paraId="1DBBEADD" w14:textId="77777777" w:rsidTr="00B77403">
        <w:tc>
          <w:tcPr>
            <w:tcW w:w="530" w:type="dxa"/>
          </w:tcPr>
          <w:p w14:paraId="45DDB0C6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15" w:type="dxa"/>
          </w:tcPr>
          <w:p w14:paraId="64D36AFA" w14:textId="77777777" w:rsidR="0050013C" w:rsidRPr="0050013C" w:rsidRDefault="0050013C" w:rsidP="00B7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Администрация Львовского сельского поселения Северского района</w:t>
            </w:r>
          </w:p>
        </w:tc>
      </w:tr>
      <w:tr w:rsidR="0050013C" w:rsidRPr="0050013C" w14:paraId="5E009265" w14:textId="77777777" w:rsidTr="00B77403">
        <w:tc>
          <w:tcPr>
            <w:tcW w:w="530" w:type="dxa"/>
          </w:tcPr>
          <w:p w14:paraId="4D2DE54B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15" w:type="dxa"/>
          </w:tcPr>
          <w:p w14:paraId="74C2533F" w14:textId="77777777" w:rsidR="0050013C" w:rsidRPr="0050013C" w:rsidRDefault="0050013C" w:rsidP="00B7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Администрация Михайловского сельского поселения Северского района</w:t>
            </w:r>
          </w:p>
        </w:tc>
      </w:tr>
      <w:tr w:rsidR="0050013C" w:rsidRPr="0050013C" w14:paraId="0595C689" w14:textId="77777777" w:rsidTr="00B77403">
        <w:tc>
          <w:tcPr>
            <w:tcW w:w="530" w:type="dxa"/>
          </w:tcPr>
          <w:p w14:paraId="56FD05EE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15" w:type="dxa"/>
          </w:tcPr>
          <w:p w14:paraId="43D9621D" w14:textId="77777777" w:rsidR="0050013C" w:rsidRPr="0050013C" w:rsidRDefault="0050013C" w:rsidP="00B7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Администрация Новодмитриевского сельского поселения Северского района</w:t>
            </w:r>
          </w:p>
        </w:tc>
      </w:tr>
      <w:tr w:rsidR="0050013C" w:rsidRPr="0050013C" w14:paraId="6BA4C9A8" w14:textId="77777777" w:rsidTr="00B77403">
        <w:tc>
          <w:tcPr>
            <w:tcW w:w="530" w:type="dxa"/>
          </w:tcPr>
          <w:p w14:paraId="5DEE1AA2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15" w:type="dxa"/>
          </w:tcPr>
          <w:p w14:paraId="1280A0C8" w14:textId="77777777" w:rsidR="0050013C" w:rsidRPr="0050013C" w:rsidRDefault="0050013C" w:rsidP="00B7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Администрация Северского сельского поселения Северского района</w:t>
            </w:r>
          </w:p>
        </w:tc>
      </w:tr>
      <w:tr w:rsidR="0050013C" w:rsidRPr="0050013C" w14:paraId="1B125172" w14:textId="77777777" w:rsidTr="00B77403">
        <w:tc>
          <w:tcPr>
            <w:tcW w:w="530" w:type="dxa"/>
          </w:tcPr>
          <w:p w14:paraId="2BD92A4B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15" w:type="dxa"/>
          </w:tcPr>
          <w:p w14:paraId="45384741" w14:textId="77777777" w:rsidR="0050013C" w:rsidRPr="0050013C" w:rsidRDefault="0050013C" w:rsidP="00B7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Администрация Смоленского сельского поселения Северского района</w:t>
            </w:r>
          </w:p>
        </w:tc>
      </w:tr>
      <w:tr w:rsidR="0050013C" w:rsidRPr="0050013C" w14:paraId="6364A9D6" w14:textId="77777777" w:rsidTr="00B77403">
        <w:tc>
          <w:tcPr>
            <w:tcW w:w="530" w:type="dxa"/>
          </w:tcPr>
          <w:p w14:paraId="28CB4B2C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15" w:type="dxa"/>
          </w:tcPr>
          <w:p w14:paraId="1A0F98C6" w14:textId="77777777" w:rsidR="0050013C" w:rsidRPr="0050013C" w:rsidRDefault="0050013C" w:rsidP="00B7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Черноморского городского поселения Северского района</w:t>
            </w:r>
          </w:p>
        </w:tc>
      </w:tr>
      <w:tr w:rsidR="0050013C" w:rsidRPr="0050013C" w14:paraId="337A8283" w14:textId="77777777" w:rsidTr="00B77403">
        <w:tc>
          <w:tcPr>
            <w:tcW w:w="530" w:type="dxa"/>
          </w:tcPr>
          <w:p w14:paraId="27D462A4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15" w:type="dxa"/>
          </w:tcPr>
          <w:p w14:paraId="19D8F6A3" w14:textId="77777777" w:rsidR="0050013C" w:rsidRPr="0050013C" w:rsidRDefault="0050013C" w:rsidP="00B7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Администрация Шабановского сельского поселения Северского района</w:t>
            </w:r>
          </w:p>
        </w:tc>
      </w:tr>
      <w:tr w:rsidR="0050013C" w:rsidRPr="0050013C" w14:paraId="6AA2F765" w14:textId="77777777" w:rsidTr="00B77403">
        <w:tc>
          <w:tcPr>
            <w:tcW w:w="530" w:type="dxa"/>
          </w:tcPr>
          <w:p w14:paraId="7DEDB760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15" w:type="dxa"/>
          </w:tcPr>
          <w:p w14:paraId="23A0CB46" w14:textId="77777777" w:rsidR="0050013C" w:rsidRPr="0050013C" w:rsidRDefault="0050013C" w:rsidP="00B7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ООО «Транс-водоканал» (Афипское городское поселение)</w:t>
            </w:r>
          </w:p>
        </w:tc>
      </w:tr>
      <w:tr w:rsidR="0050013C" w:rsidRPr="0050013C" w14:paraId="1CD07F69" w14:textId="77777777" w:rsidTr="00B77403">
        <w:tc>
          <w:tcPr>
            <w:tcW w:w="530" w:type="dxa"/>
          </w:tcPr>
          <w:p w14:paraId="08F9DC06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15" w:type="dxa"/>
          </w:tcPr>
          <w:p w14:paraId="747A8F18" w14:textId="77777777" w:rsidR="0050013C" w:rsidRPr="0050013C" w:rsidRDefault="0050013C" w:rsidP="00B7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ООО УК «Солнечная долина» (Афипское городское поселение)</w:t>
            </w:r>
          </w:p>
        </w:tc>
      </w:tr>
      <w:tr w:rsidR="0050013C" w:rsidRPr="0050013C" w14:paraId="104C055A" w14:textId="77777777" w:rsidTr="00B77403">
        <w:tc>
          <w:tcPr>
            <w:tcW w:w="530" w:type="dxa"/>
          </w:tcPr>
          <w:p w14:paraId="05B4A402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15" w:type="dxa"/>
          </w:tcPr>
          <w:p w14:paraId="7E04916D" w14:textId="77777777" w:rsidR="0050013C" w:rsidRPr="0050013C" w:rsidRDefault="0050013C" w:rsidP="00B7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ООО УК «Сфера» (Афипское городское поселение)</w:t>
            </w:r>
          </w:p>
        </w:tc>
      </w:tr>
      <w:tr w:rsidR="0050013C" w:rsidRPr="0050013C" w14:paraId="53398263" w14:textId="77777777" w:rsidTr="00B77403">
        <w:tc>
          <w:tcPr>
            <w:tcW w:w="530" w:type="dxa"/>
          </w:tcPr>
          <w:p w14:paraId="4F75FFD2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15" w:type="dxa"/>
          </w:tcPr>
          <w:p w14:paraId="7CE408FB" w14:textId="77777777" w:rsidR="0050013C" w:rsidRPr="0050013C" w:rsidRDefault="0050013C" w:rsidP="00B7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компания – жилой фонд» (Афипское городское поселение)</w:t>
            </w:r>
          </w:p>
        </w:tc>
      </w:tr>
      <w:tr w:rsidR="0050013C" w:rsidRPr="0050013C" w14:paraId="65751050" w14:textId="77777777" w:rsidTr="00B77403">
        <w:tc>
          <w:tcPr>
            <w:tcW w:w="530" w:type="dxa"/>
          </w:tcPr>
          <w:p w14:paraId="604BFDE2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815" w:type="dxa"/>
          </w:tcPr>
          <w:p w14:paraId="5E57B2D9" w14:textId="77777777" w:rsidR="0050013C" w:rsidRPr="0050013C" w:rsidRDefault="0050013C" w:rsidP="00B7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ООО «ФКС» (Афипское городское поселение)</w:t>
            </w:r>
          </w:p>
        </w:tc>
      </w:tr>
      <w:tr w:rsidR="0050013C" w:rsidRPr="0050013C" w14:paraId="4668BBA4" w14:textId="77777777" w:rsidTr="00B77403">
        <w:tc>
          <w:tcPr>
            <w:tcW w:w="530" w:type="dxa"/>
          </w:tcPr>
          <w:p w14:paraId="56FFB2F7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15" w:type="dxa"/>
          </w:tcPr>
          <w:p w14:paraId="2A8188C5" w14:textId="77777777" w:rsidR="0050013C" w:rsidRPr="0050013C" w:rsidRDefault="0050013C" w:rsidP="00B7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ООО «ЮГ-Тепло сервис» (Афипское городское поселение)</w:t>
            </w:r>
          </w:p>
        </w:tc>
      </w:tr>
      <w:tr w:rsidR="0050013C" w:rsidRPr="0050013C" w14:paraId="46ED30CC" w14:textId="77777777" w:rsidTr="00B77403">
        <w:tc>
          <w:tcPr>
            <w:tcW w:w="530" w:type="dxa"/>
          </w:tcPr>
          <w:p w14:paraId="3AF366C2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15" w:type="dxa"/>
          </w:tcPr>
          <w:p w14:paraId="26B9F4B3" w14:textId="77777777" w:rsidR="0050013C" w:rsidRPr="0050013C" w:rsidRDefault="0050013C" w:rsidP="00B7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ТСЖ «Победа –люкс» (Афипское городское поселение)</w:t>
            </w:r>
          </w:p>
        </w:tc>
      </w:tr>
      <w:tr w:rsidR="0050013C" w:rsidRPr="0050013C" w14:paraId="2B612927" w14:textId="77777777" w:rsidTr="00B77403">
        <w:tc>
          <w:tcPr>
            <w:tcW w:w="530" w:type="dxa"/>
          </w:tcPr>
          <w:p w14:paraId="1475DDAD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15" w:type="dxa"/>
          </w:tcPr>
          <w:p w14:paraId="08C5E7FA" w14:textId="77777777" w:rsidR="0050013C" w:rsidRPr="0050013C" w:rsidRDefault="0050013C" w:rsidP="00B7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ТСЖ «Прометей» (Афипское городское поселение)</w:t>
            </w:r>
          </w:p>
        </w:tc>
      </w:tr>
      <w:tr w:rsidR="0050013C" w:rsidRPr="0050013C" w14:paraId="0F590BD2" w14:textId="77777777" w:rsidTr="00B77403">
        <w:tc>
          <w:tcPr>
            <w:tcW w:w="530" w:type="dxa"/>
          </w:tcPr>
          <w:p w14:paraId="49749402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15" w:type="dxa"/>
          </w:tcPr>
          <w:p w14:paraId="185EFE93" w14:textId="77777777" w:rsidR="0050013C" w:rsidRPr="0050013C" w:rsidRDefault="0050013C" w:rsidP="00B7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ТСЖ «Радуга» (Афипское городское поселение)</w:t>
            </w:r>
          </w:p>
        </w:tc>
      </w:tr>
      <w:tr w:rsidR="0050013C" w:rsidRPr="0050013C" w14:paraId="5292C599" w14:textId="77777777" w:rsidTr="00B77403">
        <w:tc>
          <w:tcPr>
            <w:tcW w:w="530" w:type="dxa"/>
          </w:tcPr>
          <w:p w14:paraId="66273687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15" w:type="dxa"/>
          </w:tcPr>
          <w:p w14:paraId="0963BE93" w14:textId="77777777" w:rsidR="0050013C" w:rsidRPr="0050013C" w:rsidRDefault="0050013C" w:rsidP="00B7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ТСЖ «Солидарность» (Афипское городское поселение)</w:t>
            </w:r>
          </w:p>
        </w:tc>
      </w:tr>
      <w:tr w:rsidR="0050013C" w:rsidRPr="0050013C" w14:paraId="6EF584C4" w14:textId="77777777" w:rsidTr="00B77403">
        <w:tc>
          <w:tcPr>
            <w:tcW w:w="530" w:type="dxa"/>
          </w:tcPr>
          <w:p w14:paraId="63B36143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8815" w:type="dxa"/>
          </w:tcPr>
          <w:p w14:paraId="73A729A5" w14:textId="77777777" w:rsidR="0050013C" w:rsidRPr="0050013C" w:rsidRDefault="0050013C" w:rsidP="00B7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МУП «Ильские коммунальные системы» (Ильское городское поселение)</w:t>
            </w:r>
          </w:p>
        </w:tc>
      </w:tr>
      <w:tr w:rsidR="0050013C" w:rsidRPr="0050013C" w14:paraId="322841B6" w14:textId="77777777" w:rsidTr="00B77403">
        <w:tc>
          <w:tcPr>
            <w:tcW w:w="530" w:type="dxa"/>
          </w:tcPr>
          <w:p w14:paraId="5BF34DB6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15" w:type="dxa"/>
          </w:tcPr>
          <w:p w14:paraId="1FF9185C" w14:textId="77777777" w:rsidR="0050013C" w:rsidRPr="0050013C" w:rsidRDefault="0050013C" w:rsidP="00B7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ООО «Кубань переработка» (Ильское городское поселение)</w:t>
            </w:r>
          </w:p>
        </w:tc>
      </w:tr>
      <w:tr w:rsidR="0050013C" w:rsidRPr="0050013C" w14:paraId="4FD586C4" w14:textId="77777777" w:rsidTr="00B77403">
        <w:tc>
          <w:tcPr>
            <w:tcW w:w="530" w:type="dxa"/>
          </w:tcPr>
          <w:p w14:paraId="4D6DB71C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15" w:type="dxa"/>
          </w:tcPr>
          <w:p w14:paraId="05169EC4" w14:textId="77777777" w:rsidR="0050013C" w:rsidRPr="0050013C" w:rsidRDefault="0050013C" w:rsidP="00B7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ТСН «Ника» (Ильское городское поселение)</w:t>
            </w:r>
          </w:p>
        </w:tc>
      </w:tr>
      <w:tr w:rsidR="0050013C" w:rsidRPr="0050013C" w14:paraId="37156D1F" w14:textId="77777777" w:rsidTr="00B77403">
        <w:tc>
          <w:tcPr>
            <w:tcW w:w="530" w:type="dxa"/>
          </w:tcPr>
          <w:p w14:paraId="4D9FE492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815" w:type="dxa"/>
          </w:tcPr>
          <w:p w14:paraId="0A1086F0" w14:textId="77777777" w:rsidR="0050013C" w:rsidRPr="0050013C" w:rsidRDefault="0050013C" w:rsidP="00B7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ООО «Комплексное обслуживание недвижимости» (Северское сельское поселение)</w:t>
            </w:r>
          </w:p>
        </w:tc>
      </w:tr>
      <w:tr w:rsidR="0050013C" w:rsidRPr="0050013C" w14:paraId="275C4E47" w14:textId="77777777" w:rsidTr="00B77403">
        <w:tc>
          <w:tcPr>
            <w:tcW w:w="530" w:type="dxa"/>
          </w:tcPr>
          <w:p w14:paraId="4C080020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815" w:type="dxa"/>
          </w:tcPr>
          <w:p w14:paraId="69F99880" w14:textId="77777777" w:rsidR="0050013C" w:rsidRPr="0050013C" w:rsidRDefault="0050013C" w:rsidP="00B7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ТСЖ «Образцовый дом» (Северское сельское поселение)</w:t>
            </w:r>
          </w:p>
        </w:tc>
      </w:tr>
      <w:tr w:rsidR="0050013C" w:rsidRPr="0050013C" w14:paraId="2E65BB04" w14:textId="77777777" w:rsidTr="00B77403">
        <w:tc>
          <w:tcPr>
            <w:tcW w:w="530" w:type="dxa"/>
          </w:tcPr>
          <w:p w14:paraId="1B33C33A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815" w:type="dxa"/>
          </w:tcPr>
          <w:p w14:paraId="2BD53BD9" w14:textId="77777777" w:rsidR="0050013C" w:rsidRPr="0050013C" w:rsidRDefault="0050013C" w:rsidP="00B7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МКУ «Смоленская единая служба» (Смоленское сельское поселение)</w:t>
            </w:r>
          </w:p>
        </w:tc>
      </w:tr>
      <w:tr w:rsidR="0050013C" w:rsidRPr="0050013C" w14:paraId="26629D79" w14:textId="77777777" w:rsidTr="00B77403">
        <w:tc>
          <w:tcPr>
            <w:tcW w:w="530" w:type="dxa"/>
          </w:tcPr>
          <w:p w14:paraId="0FC4515D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815" w:type="dxa"/>
          </w:tcPr>
          <w:p w14:paraId="79720624" w14:textId="77777777" w:rsidR="0050013C" w:rsidRPr="0050013C" w:rsidRDefault="0050013C" w:rsidP="00B7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МУП «Крюковские коммунальные системы» (Черноморское городское поселение)</w:t>
            </w:r>
          </w:p>
        </w:tc>
      </w:tr>
      <w:tr w:rsidR="0050013C" w:rsidRPr="0050013C" w14:paraId="0C53617A" w14:textId="77777777" w:rsidTr="00B77403">
        <w:tc>
          <w:tcPr>
            <w:tcW w:w="530" w:type="dxa"/>
          </w:tcPr>
          <w:p w14:paraId="303FF151" w14:textId="77777777" w:rsidR="0050013C" w:rsidRPr="0050013C" w:rsidRDefault="0050013C" w:rsidP="00B7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815" w:type="dxa"/>
          </w:tcPr>
          <w:p w14:paraId="20197969" w14:textId="77777777" w:rsidR="0050013C" w:rsidRPr="0050013C" w:rsidRDefault="0050013C" w:rsidP="00B7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3C">
              <w:rPr>
                <w:rFonts w:ascii="Times New Roman" w:hAnsi="Times New Roman" w:cs="Times New Roman"/>
                <w:sz w:val="28"/>
                <w:szCs w:val="28"/>
              </w:rPr>
              <w:t xml:space="preserve">ООО «Черноморское домоуправление» (Черноморское городское поселение) </w:t>
            </w:r>
          </w:p>
        </w:tc>
      </w:tr>
    </w:tbl>
    <w:p w14:paraId="64341E50" w14:textId="77777777" w:rsidR="0050013C" w:rsidRPr="0050013C" w:rsidRDefault="0050013C" w:rsidP="00035381">
      <w:pPr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6D11C5FA" w14:textId="49241881" w:rsidR="0050013C" w:rsidRPr="0050013C" w:rsidRDefault="0050013C" w:rsidP="0050013C">
      <w:p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50013C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Начальник управления информатизации</w:t>
      </w:r>
    </w:p>
    <w:p w14:paraId="3836F381" w14:textId="4DBCD8D0" w:rsidR="0050013C" w:rsidRPr="0050013C" w:rsidRDefault="0050013C" w:rsidP="0050013C">
      <w:pPr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50013C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и информационной безопасности</w:t>
      </w:r>
      <w:r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ab/>
      </w:r>
      <w:r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ab/>
        <w:t>Н.Н.Сергиевская</w:t>
      </w:r>
    </w:p>
    <w:p w14:paraId="65A481FE" w14:textId="77777777" w:rsidR="0050013C" w:rsidRDefault="0050013C" w:rsidP="00035381">
      <w:pPr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0E13D9CB" w14:textId="77777777" w:rsidR="0050013C" w:rsidRPr="00035381" w:rsidRDefault="0050013C" w:rsidP="00035381">
      <w:pPr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</w:p>
    <w:sectPr w:rsidR="0050013C" w:rsidRPr="00035381" w:rsidSect="000A149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4F578" w14:textId="77777777" w:rsidR="00000000" w:rsidRDefault="00951595">
      <w:pPr>
        <w:spacing w:after="0" w:line="240" w:lineRule="auto"/>
      </w:pPr>
      <w:r>
        <w:separator/>
      </w:r>
    </w:p>
  </w:endnote>
  <w:endnote w:type="continuationSeparator" w:id="0">
    <w:p w14:paraId="03B0249A" w14:textId="77777777" w:rsidR="00000000" w:rsidRDefault="0095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39AA0" w14:textId="77777777" w:rsidR="00000000" w:rsidRDefault="00951595">
      <w:pPr>
        <w:spacing w:after="0" w:line="240" w:lineRule="auto"/>
      </w:pPr>
      <w:r>
        <w:separator/>
      </w:r>
    </w:p>
  </w:footnote>
  <w:footnote w:type="continuationSeparator" w:id="0">
    <w:p w14:paraId="4FBAFD34" w14:textId="77777777" w:rsidR="00000000" w:rsidRDefault="00951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3986317"/>
      <w:docPartObj>
        <w:docPartGallery w:val="Page Numbers (Top of Page)"/>
        <w:docPartUnique/>
      </w:docPartObj>
    </w:sdtPr>
    <w:sdtEndPr/>
    <w:sdtContent>
      <w:p w14:paraId="5D67B7D5" w14:textId="77777777" w:rsidR="000053DE" w:rsidRDefault="005001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044EC0" w14:textId="77777777" w:rsidR="000053DE" w:rsidRDefault="009515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533D7"/>
    <w:multiLevelType w:val="multilevel"/>
    <w:tmpl w:val="1AB60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18053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381"/>
    <w:rsid w:val="00035381"/>
    <w:rsid w:val="0050013C"/>
    <w:rsid w:val="00715C38"/>
    <w:rsid w:val="0095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711A"/>
  <w15:chartTrackingRefBased/>
  <w15:docId w15:val="{97B5B8D0-3A11-44A0-AE2B-60EFBE01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0013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5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5381"/>
  </w:style>
  <w:style w:type="table" w:styleId="a5">
    <w:name w:val="Table Grid"/>
    <w:basedOn w:val="a1"/>
    <w:uiPriority w:val="39"/>
    <w:rsid w:val="0003538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50013C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Сергиевская Наталья Николаевна</dc:creator>
  <cp:keywords/>
  <dc:description/>
  <cp:lastModifiedBy>Сергиевская Наталья Николаевна</cp:lastModifiedBy>
  <cp:revision>2</cp:revision>
  <dcterms:created xsi:type="dcterms:W3CDTF">2023-05-11T11:35:00Z</dcterms:created>
  <dcterms:modified xsi:type="dcterms:W3CDTF">2023-05-16T14:28:00Z</dcterms:modified>
</cp:coreProperties>
</file>